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A3EF" w14:textId="77777777" w:rsidR="00A7710D" w:rsidRDefault="00274D86" w:rsidP="00274D86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74D86">
        <w:rPr>
          <w:rFonts w:ascii="Times New Roman" w:hAnsi="Times New Roman" w:cs="Times New Roman"/>
          <w:i/>
          <w:sz w:val="32"/>
          <w:szCs w:val="32"/>
          <w:u w:val="single"/>
        </w:rPr>
        <w:t>Boston Heart Draw Sites for our Patients</w:t>
      </w:r>
    </w:p>
    <w:p w14:paraId="0137CC2A" w14:textId="77777777" w:rsidR="00274D86" w:rsidRPr="006E0E7D" w:rsidRDefault="00274D86" w:rsidP="007F0595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E0E7D">
        <w:rPr>
          <w:rFonts w:ascii="Times New Roman" w:hAnsi="Times New Roman" w:cs="Times New Roman"/>
          <w:sz w:val="20"/>
          <w:szCs w:val="20"/>
          <w:u w:val="single"/>
        </w:rPr>
        <w:t>All lab draws are by appointment only.</w:t>
      </w:r>
    </w:p>
    <w:p w14:paraId="54A00D8C" w14:textId="77777777" w:rsidR="00274D86" w:rsidRPr="00F5756D" w:rsidRDefault="00274D86" w:rsidP="007F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56D">
        <w:rPr>
          <w:rFonts w:ascii="Times New Roman" w:hAnsi="Times New Roman" w:cs="Times New Roman"/>
          <w:sz w:val="20"/>
          <w:szCs w:val="20"/>
        </w:rPr>
        <w:t>For all draw centers except our office, you must bring your requisition and your kit with you.</w:t>
      </w:r>
    </w:p>
    <w:p w14:paraId="1B3486BC" w14:textId="77777777" w:rsidR="00274D86" w:rsidRPr="00F5756D" w:rsidRDefault="00274D86" w:rsidP="007F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56D">
        <w:rPr>
          <w:rFonts w:ascii="Times New Roman" w:hAnsi="Times New Roman" w:cs="Times New Roman"/>
          <w:sz w:val="20"/>
          <w:szCs w:val="20"/>
        </w:rPr>
        <w:t xml:space="preserve">Please put the freezer </w:t>
      </w:r>
      <w:proofErr w:type="spellStart"/>
      <w:r w:rsidRPr="00F5756D">
        <w:rPr>
          <w:rFonts w:ascii="Times New Roman" w:hAnsi="Times New Roman" w:cs="Times New Roman"/>
          <w:sz w:val="20"/>
          <w:szCs w:val="20"/>
        </w:rPr>
        <w:t>paks</w:t>
      </w:r>
      <w:proofErr w:type="spellEnd"/>
      <w:r w:rsidRPr="00F5756D">
        <w:rPr>
          <w:rFonts w:ascii="Times New Roman" w:hAnsi="Times New Roman" w:cs="Times New Roman"/>
          <w:sz w:val="20"/>
          <w:szCs w:val="20"/>
        </w:rPr>
        <w:t xml:space="preserve"> from the kit in your </w:t>
      </w:r>
      <w:proofErr w:type="gramStart"/>
      <w:r w:rsidRPr="00F5756D">
        <w:rPr>
          <w:rFonts w:ascii="Times New Roman" w:hAnsi="Times New Roman" w:cs="Times New Roman"/>
          <w:sz w:val="20"/>
          <w:szCs w:val="20"/>
        </w:rPr>
        <w:t>freezer, and</w:t>
      </w:r>
      <w:proofErr w:type="gramEnd"/>
      <w:r w:rsidRPr="00F5756D">
        <w:rPr>
          <w:rFonts w:ascii="Times New Roman" w:hAnsi="Times New Roman" w:cs="Times New Roman"/>
          <w:sz w:val="20"/>
          <w:szCs w:val="20"/>
        </w:rPr>
        <w:t xml:space="preserve"> bring them frozen to your appointment at the lab.</w:t>
      </w:r>
    </w:p>
    <w:p w14:paraId="49219531" w14:textId="77777777" w:rsidR="00274D86" w:rsidRDefault="00274D86" w:rsidP="007F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56D">
        <w:rPr>
          <w:rFonts w:ascii="Times New Roman" w:hAnsi="Times New Roman" w:cs="Times New Roman"/>
          <w:sz w:val="20"/>
          <w:szCs w:val="20"/>
        </w:rPr>
        <w:t>We do stock the kits in our Bloomfield Hills office.</w:t>
      </w:r>
    </w:p>
    <w:p w14:paraId="286549CD" w14:textId="77777777" w:rsidR="007F0595" w:rsidRPr="00F5756D" w:rsidRDefault="007F0595" w:rsidP="007F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CCFE82" w14:textId="77777777" w:rsidR="00274D86" w:rsidRPr="006E2A86" w:rsidRDefault="00274D86" w:rsidP="00F5756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E2A86">
        <w:rPr>
          <w:rFonts w:ascii="Times New Roman" w:hAnsi="Times New Roman"/>
          <w:b/>
        </w:rPr>
        <w:t>Our Bloomfield Hills office</w:t>
      </w:r>
      <w:r w:rsidRPr="006E2A86">
        <w:rPr>
          <w:rFonts w:ascii="Times New Roman" w:hAnsi="Times New Roman"/>
        </w:rPr>
        <w:t xml:space="preserve"> </w:t>
      </w:r>
    </w:p>
    <w:p w14:paraId="634CB48A" w14:textId="77777777" w:rsidR="00274D86" w:rsidRPr="006E2A86" w:rsidRDefault="00F5756D" w:rsidP="00274D86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="00274D86" w:rsidRPr="006E2A86">
        <w:rPr>
          <w:rFonts w:ascii="Times New Roman" w:hAnsi="Times New Roman"/>
        </w:rPr>
        <w:t>1900 S. Telegraph, Suite 102</w:t>
      </w:r>
    </w:p>
    <w:p w14:paraId="10B700E1" w14:textId="77777777" w:rsidR="00274D86" w:rsidRPr="006E2A86" w:rsidRDefault="00F5756D" w:rsidP="00274D86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="00274D86" w:rsidRPr="006E2A86">
        <w:rPr>
          <w:rFonts w:ascii="Times New Roman" w:hAnsi="Times New Roman"/>
        </w:rPr>
        <w:t>Bloomfield Hills, MI 48302</w:t>
      </w:r>
    </w:p>
    <w:p w14:paraId="57A97D0C" w14:textId="77777777" w:rsidR="00274D86" w:rsidRPr="006E2A86" w:rsidRDefault="00F5756D" w:rsidP="00274D86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="00274D86" w:rsidRPr="006E2A86">
        <w:rPr>
          <w:rFonts w:ascii="Times New Roman" w:hAnsi="Times New Roman"/>
        </w:rPr>
        <w:t>248-928-4513</w:t>
      </w:r>
    </w:p>
    <w:p w14:paraId="1C2F0FE0" w14:textId="77777777" w:rsidR="00274D86" w:rsidRPr="006E2A86" w:rsidRDefault="007F0595" w:rsidP="00274D86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="006C0F5F" w:rsidRPr="006E2A86">
        <w:rPr>
          <w:rFonts w:ascii="Times New Roman" w:hAnsi="Times New Roman"/>
        </w:rPr>
        <w:t xml:space="preserve">Patient Responsibility </w:t>
      </w:r>
      <w:proofErr w:type="gramStart"/>
      <w:r w:rsidR="006C0F5F" w:rsidRPr="006E2A86">
        <w:rPr>
          <w:rFonts w:ascii="Times New Roman" w:hAnsi="Times New Roman"/>
        </w:rPr>
        <w:t>Amt:$</w:t>
      </w:r>
      <w:proofErr w:type="gramEnd"/>
      <w:r w:rsidR="006C0F5F" w:rsidRPr="006E2A86">
        <w:rPr>
          <w:rFonts w:ascii="Times New Roman" w:hAnsi="Times New Roman"/>
        </w:rPr>
        <w:t>35.00</w:t>
      </w:r>
    </w:p>
    <w:p w14:paraId="6B86DBEE" w14:textId="77777777" w:rsidR="00274D86" w:rsidRPr="006E2A86" w:rsidRDefault="007F0595" w:rsidP="00F5756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u w:val="single"/>
        </w:rPr>
      </w:pPr>
      <w:proofErr w:type="spellStart"/>
      <w:r w:rsidRPr="006E2A86">
        <w:rPr>
          <w:rFonts w:ascii="Times New Roman" w:hAnsi="Times New Roman"/>
          <w:b/>
          <w:u w:val="single"/>
        </w:rPr>
        <w:t>ExamOne</w:t>
      </w:r>
      <w:proofErr w:type="spellEnd"/>
    </w:p>
    <w:p w14:paraId="2FB0316C" w14:textId="77777777" w:rsidR="00477C79" w:rsidRPr="006E2A86" w:rsidRDefault="00477C79" w:rsidP="00477C7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A86">
        <w:rPr>
          <w:rFonts w:ascii="Times New Roman" w:hAnsi="Times New Roman" w:cs="Times New Roman"/>
          <w:b/>
          <w:sz w:val="24"/>
          <w:szCs w:val="24"/>
        </w:rPr>
        <w:tab/>
      </w:r>
      <w:r w:rsidR="007F0595" w:rsidRPr="006E2A86">
        <w:rPr>
          <w:rFonts w:ascii="Times New Roman" w:hAnsi="Times New Roman" w:cs="Times New Roman"/>
          <w:b/>
          <w:sz w:val="24"/>
          <w:szCs w:val="24"/>
          <w:u w:val="single"/>
        </w:rPr>
        <w:t>For all Exam One Locations the following applies:</w:t>
      </w:r>
    </w:p>
    <w:p w14:paraId="1564CEBC" w14:textId="77777777" w:rsidR="007F0595" w:rsidRPr="006E2A86" w:rsidRDefault="00F5756D" w:rsidP="00477C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2A86">
        <w:rPr>
          <w:rFonts w:ascii="Times New Roman" w:hAnsi="Times New Roman" w:cs="Times New Roman"/>
          <w:sz w:val="24"/>
          <w:szCs w:val="24"/>
        </w:rPr>
        <w:tab/>
      </w:r>
      <w:r w:rsidR="007F0595"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>Patient Responsibility Amt:</w:t>
      </w:r>
      <w:r w:rsidR="007F0595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 0.00</w:t>
      </w:r>
    </w:p>
    <w:p w14:paraId="575BB53F" w14:textId="282559D7" w:rsidR="007F0595" w:rsidRPr="006E2A86" w:rsidRDefault="007F0595" w:rsidP="007A2F54">
      <w:pPr>
        <w:shd w:val="clear" w:color="auto" w:fill="FFFFFF"/>
        <w:spacing w:after="0" w:line="21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Notes</w:t>
      </w:r>
      <w:r w:rsidRPr="006E2A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 Patient must call </w:t>
      </w:r>
      <w:proofErr w:type="spellStart"/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ExamOne’s</w:t>
      </w:r>
      <w:proofErr w:type="spellEnd"/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main Customer Service line (ph: 1-888-302-7652) </w:t>
      </w:r>
      <w:r w:rsidR="00477C79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ab/>
      </w:r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to schedule an appointment</w:t>
      </w:r>
      <w:proofErr w:type="gramStart"/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. </w:t>
      </w:r>
      <w:r w:rsidR="00477C79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proofErr w:type="gramEnd"/>
      <w:r w:rsidR="00477C79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Exam One does NOT accept walk-</w:t>
      </w:r>
      <w:proofErr w:type="gramStart"/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ins</w:t>
      </w:r>
      <w:r w:rsidR="00477C79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  <w:r w:rsidR="00477C79"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 </w:t>
      </w:r>
      <w:r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For  issues</w:t>
      </w:r>
      <w:proofErr w:type="gramEnd"/>
      <w:r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, </w:t>
      </w:r>
      <w:r w:rsidR="00477C79"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email </w:t>
      </w:r>
      <w:r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 </w:t>
      </w:r>
      <w:hyperlink r:id="rId5" w:tgtFrame="_blank" w:history="1">
        <w:r w:rsidRPr="006E2A86">
          <w:rPr>
            <w:rFonts w:ascii="Times New Roman" w:eastAsia="Times New Roman" w:hAnsi="Times New Roman" w:cs="Times New Roman"/>
            <w:bCs/>
            <w:spacing w:val="-4"/>
            <w:sz w:val="24"/>
            <w:szCs w:val="24"/>
            <w:u w:val="single"/>
          </w:rPr>
          <w:t>Lesa.B.Napolitan@examone.com</w:t>
        </w:r>
      </w:hyperlink>
      <w:r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 and </w:t>
      </w:r>
      <w:r w:rsidRPr="006E2A86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</w:rPr>
        <w:t>James.C.LeMaster@ExamOne.com</w:t>
      </w:r>
    </w:p>
    <w:p w14:paraId="74451F81" w14:textId="77777777" w:rsidR="007F0595" w:rsidRPr="006E2A86" w:rsidRDefault="007F0595" w:rsidP="007F05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2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D68E1A" w14:textId="77777777" w:rsidR="00274D86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  <w:b/>
        </w:rPr>
      </w:pP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  <w:t>1</w:t>
      </w:r>
      <w:r w:rsidRPr="006E2A86">
        <w:rPr>
          <w:rFonts w:ascii="Times New Roman" w:hAnsi="Times New Roman"/>
          <w:b/>
        </w:rPr>
        <w:t xml:space="preserve">. </w:t>
      </w:r>
      <w:proofErr w:type="spellStart"/>
      <w:r w:rsidRPr="006E2A86">
        <w:rPr>
          <w:rFonts w:ascii="Times New Roman" w:hAnsi="Times New Roman"/>
          <w:b/>
        </w:rPr>
        <w:t>ExamOne</w:t>
      </w:r>
      <w:proofErr w:type="spellEnd"/>
    </w:p>
    <w:p w14:paraId="55B63B81" w14:textId="554CCAA1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  <w:t xml:space="preserve">    1050 Wilshire Dr., Suite 105</w:t>
      </w:r>
      <w:r w:rsidR="007A2F54">
        <w:rPr>
          <w:rFonts w:ascii="Times New Roman" w:hAnsi="Times New Roman"/>
        </w:rPr>
        <w:t xml:space="preserve">, </w:t>
      </w:r>
      <w:r w:rsidRPr="006E2A86">
        <w:rPr>
          <w:rFonts w:ascii="Times New Roman" w:hAnsi="Times New Roman"/>
        </w:rPr>
        <w:t>Troy, MI  48084</w:t>
      </w:r>
    </w:p>
    <w:p w14:paraId="4B15A4BF" w14:textId="77777777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</w:rPr>
      </w:pPr>
    </w:p>
    <w:p w14:paraId="185E07E9" w14:textId="77777777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  <w:b/>
        </w:rPr>
      </w:pP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  <w:t xml:space="preserve">2.  </w:t>
      </w:r>
      <w:proofErr w:type="spellStart"/>
      <w:r w:rsidRPr="006E2A86">
        <w:rPr>
          <w:rFonts w:ascii="Times New Roman" w:hAnsi="Times New Roman"/>
          <w:b/>
        </w:rPr>
        <w:t>ExamOne</w:t>
      </w:r>
      <w:proofErr w:type="spellEnd"/>
    </w:p>
    <w:p w14:paraId="522F632D" w14:textId="3FBA8912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  <w:color w:val="548DD4" w:themeColor="text2" w:themeTint="99"/>
        </w:rPr>
      </w:pP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  <w:t xml:space="preserve">    </w:t>
      </w:r>
      <w:r w:rsidRPr="006E2A86">
        <w:rPr>
          <w:rFonts w:ascii="Times New Roman" w:hAnsi="Times New Roman"/>
          <w:color w:val="548DD4" w:themeColor="text2" w:themeTint="99"/>
        </w:rPr>
        <w:t xml:space="preserve">16597 State Road </w:t>
      </w:r>
      <w:proofErr w:type="gramStart"/>
      <w:r w:rsidRPr="006E2A86">
        <w:rPr>
          <w:rFonts w:ascii="Times New Roman" w:hAnsi="Times New Roman"/>
          <w:color w:val="548DD4" w:themeColor="text2" w:themeTint="99"/>
        </w:rPr>
        <w:t>23</w:t>
      </w:r>
      <w:r w:rsidR="007A2F54">
        <w:rPr>
          <w:rFonts w:ascii="Times New Roman" w:hAnsi="Times New Roman"/>
          <w:color w:val="548DD4" w:themeColor="text2" w:themeTint="99"/>
        </w:rPr>
        <w:t xml:space="preserve">, </w:t>
      </w:r>
      <w:r w:rsidRPr="006E2A86">
        <w:rPr>
          <w:rFonts w:ascii="Times New Roman" w:hAnsi="Times New Roman"/>
          <w:color w:val="548DD4" w:themeColor="text2" w:themeTint="99"/>
        </w:rPr>
        <w:t xml:space="preserve"> South</w:t>
      </w:r>
      <w:proofErr w:type="gramEnd"/>
      <w:r w:rsidRPr="006E2A86">
        <w:rPr>
          <w:rFonts w:ascii="Times New Roman" w:hAnsi="Times New Roman"/>
          <w:color w:val="548DD4" w:themeColor="text2" w:themeTint="99"/>
        </w:rPr>
        <w:t xml:space="preserve"> Bend, IN 46635</w:t>
      </w:r>
    </w:p>
    <w:p w14:paraId="7EFC8F55" w14:textId="77777777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</w:rPr>
      </w:pPr>
    </w:p>
    <w:p w14:paraId="3A13B5DA" w14:textId="77777777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  <w:b/>
        </w:rPr>
      </w:pP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  <w:t xml:space="preserve">3.  </w:t>
      </w:r>
      <w:proofErr w:type="spellStart"/>
      <w:r w:rsidRPr="006E2A86">
        <w:rPr>
          <w:rFonts w:ascii="Times New Roman" w:hAnsi="Times New Roman"/>
          <w:b/>
        </w:rPr>
        <w:t>ExamOne</w:t>
      </w:r>
      <w:proofErr w:type="spellEnd"/>
    </w:p>
    <w:p w14:paraId="6C2227F1" w14:textId="600506FA" w:rsidR="007F0595" w:rsidRPr="006E2A86" w:rsidRDefault="007F0595" w:rsidP="007F0595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</w:r>
      <w:r w:rsidRPr="006E2A86">
        <w:rPr>
          <w:rFonts w:ascii="Times New Roman" w:hAnsi="Times New Roman"/>
        </w:rPr>
        <w:tab/>
        <w:t xml:space="preserve">    6545 Central Avenue, Suite </w:t>
      </w:r>
      <w:proofErr w:type="gramStart"/>
      <w:r w:rsidRPr="006E2A86">
        <w:rPr>
          <w:rFonts w:ascii="Times New Roman" w:hAnsi="Times New Roman"/>
        </w:rPr>
        <w:t>208</w:t>
      </w:r>
      <w:r w:rsidR="007A2F54">
        <w:rPr>
          <w:rFonts w:ascii="Times New Roman" w:hAnsi="Times New Roman"/>
        </w:rPr>
        <w:t xml:space="preserve">, </w:t>
      </w:r>
      <w:r w:rsidRPr="006E2A86">
        <w:rPr>
          <w:rFonts w:ascii="Times New Roman" w:hAnsi="Times New Roman"/>
        </w:rPr>
        <w:t xml:space="preserve"> Toledo</w:t>
      </w:r>
      <w:proofErr w:type="gramEnd"/>
      <w:r w:rsidRPr="006E2A86">
        <w:rPr>
          <w:rFonts w:ascii="Times New Roman" w:hAnsi="Times New Roman"/>
        </w:rPr>
        <w:t>, OH 43617</w:t>
      </w:r>
    </w:p>
    <w:p w14:paraId="79C04A54" w14:textId="77777777" w:rsidR="00274D86" w:rsidRPr="006E2A86" w:rsidRDefault="00274D86" w:rsidP="00F5756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E2A86">
        <w:rPr>
          <w:rFonts w:ascii="Times New Roman" w:hAnsi="Times New Roman"/>
          <w:b/>
          <w:u w:val="single"/>
        </w:rPr>
        <w:t>Any Lab Test Now</w:t>
      </w:r>
      <w:r w:rsidRPr="006E2A86">
        <w:rPr>
          <w:rFonts w:ascii="Times New Roman" w:hAnsi="Times New Roman"/>
        </w:rPr>
        <w:t xml:space="preserve"> </w:t>
      </w:r>
    </w:p>
    <w:p w14:paraId="01406008" w14:textId="2EC15404" w:rsidR="00274D86" w:rsidRPr="006E2A86" w:rsidRDefault="00F5756D" w:rsidP="00274D86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="00274D86" w:rsidRPr="006E2A86">
        <w:rPr>
          <w:rFonts w:ascii="Times New Roman" w:hAnsi="Times New Roman"/>
        </w:rPr>
        <w:t>30357 Woodward Ave</w:t>
      </w:r>
      <w:r w:rsidR="007A2F54">
        <w:rPr>
          <w:rFonts w:ascii="Times New Roman" w:hAnsi="Times New Roman"/>
        </w:rPr>
        <w:t xml:space="preserve">, </w:t>
      </w:r>
      <w:r w:rsidR="00274D86" w:rsidRPr="006E2A86">
        <w:rPr>
          <w:rFonts w:ascii="Times New Roman" w:hAnsi="Times New Roman"/>
        </w:rPr>
        <w:t>Royal Oak, MI</w:t>
      </w:r>
    </w:p>
    <w:p w14:paraId="1DB0B72D" w14:textId="77777777" w:rsidR="00274D86" w:rsidRPr="006E2A86" w:rsidRDefault="00F5756D" w:rsidP="00274D86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6E2A86">
        <w:rPr>
          <w:rFonts w:ascii="Times New Roman" w:hAnsi="Times New Roman"/>
        </w:rPr>
        <w:tab/>
      </w:r>
      <w:r w:rsidR="00274D86" w:rsidRPr="006E2A86">
        <w:rPr>
          <w:rFonts w:ascii="Times New Roman" w:hAnsi="Times New Roman"/>
        </w:rPr>
        <w:t xml:space="preserve">248-733-5182 </w:t>
      </w:r>
    </w:p>
    <w:p w14:paraId="55444723" w14:textId="77777777" w:rsidR="007A2F54" w:rsidRDefault="00F5756D" w:rsidP="007A2F54">
      <w:pPr>
        <w:rPr>
          <w:rFonts w:ascii="Times New Roman" w:hAnsi="Times New Roman" w:cs="Times New Roman"/>
          <w:sz w:val="24"/>
          <w:szCs w:val="24"/>
        </w:rPr>
      </w:pPr>
      <w:r w:rsidRPr="006E2A86">
        <w:rPr>
          <w:rFonts w:ascii="Times New Roman" w:hAnsi="Times New Roman" w:cs="Times New Roman"/>
          <w:sz w:val="24"/>
          <w:szCs w:val="24"/>
        </w:rPr>
        <w:tab/>
      </w:r>
      <w:r w:rsidR="00274D86" w:rsidRPr="006E2A86">
        <w:rPr>
          <w:rFonts w:ascii="Times New Roman" w:hAnsi="Times New Roman" w:cs="Times New Roman"/>
          <w:sz w:val="24"/>
          <w:szCs w:val="24"/>
        </w:rPr>
        <w:t>No Draw Fee</w:t>
      </w:r>
    </w:p>
    <w:p w14:paraId="32238AE4" w14:textId="38E5719C" w:rsidR="006E2A86" w:rsidRPr="007A2F54" w:rsidRDefault="006E2A86" w:rsidP="007A2F54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  <w:u w:val="single"/>
        </w:rPr>
      </w:pPr>
      <w:r w:rsidRPr="007A2F54">
        <w:rPr>
          <w:rFonts w:ascii="Times New Roman" w:hAnsi="Times New Roman"/>
          <w:b/>
          <w:bCs/>
          <w:color w:val="000000"/>
          <w:u w:val="single"/>
        </w:rPr>
        <w:t>Any Lab Test Now</w:t>
      </w:r>
    </w:p>
    <w:p w14:paraId="6B93E0DC" w14:textId="0F465024" w:rsidR="006E2A86" w:rsidRPr="006E2A86" w:rsidRDefault="006E2A86" w:rsidP="007A2F54">
      <w:pPr>
        <w:pStyle w:val="ListParagraph"/>
        <w:spacing w:before="100" w:beforeAutospacing="1" w:afterAutospacing="1"/>
        <w:rPr>
          <w:rFonts w:ascii="Times New Roman" w:hAnsi="Times New Roman"/>
          <w:color w:val="000000"/>
        </w:rPr>
      </w:pPr>
      <w:hyperlink r:id="rId6" w:history="1">
        <w:r w:rsidRPr="006E2A86">
          <w:rPr>
            <w:rFonts w:ascii="Times New Roman" w:hAnsi="Times New Roman"/>
            <w:color w:val="1155CC"/>
            <w:u w:val="single"/>
          </w:rPr>
          <w:t>313 W University Dr</w:t>
        </w:r>
      </w:hyperlink>
      <w:r w:rsidR="007A2F54">
        <w:rPr>
          <w:rFonts w:ascii="Times New Roman" w:hAnsi="Times New Roman"/>
          <w:color w:val="000000"/>
        </w:rPr>
        <w:t xml:space="preserve">, </w:t>
      </w:r>
      <w:hyperlink r:id="rId7" w:history="1">
        <w:r w:rsidRPr="00DC0A2A">
          <w:rPr>
            <w:rFonts w:ascii="Times New Roman" w:hAnsi="Times New Roman"/>
            <w:color w:val="1155CC"/>
            <w:u w:val="single"/>
          </w:rPr>
          <w:t>Mishawaka, IN 46545</w:t>
        </w:r>
      </w:hyperlink>
    </w:p>
    <w:p w14:paraId="06ED9021" w14:textId="77777777" w:rsidR="006E2A86" w:rsidRPr="006E2A86" w:rsidRDefault="006E2A86" w:rsidP="006E2A86">
      <w:pPr>
        <w:pStyle w:val="ListParagraph"/>
        <w:spacing w:afterAutospacing="1"/>
        <w:rPr>
          <w:rFonts w:ascii="Times New Roman" w:hAnsi="Times New Roman"/>
          <w:color w:val="000000"/>
        </w:rPr>
      </w:pPr>
      <w:r w:rsidRPr="00DC0A2A">
        <w:rPr>
          <w:rFonts w:ascii="Times New Roman" w:hAnsi="Times New Roman"/>
          <w:color w:val="000000"/>
        </w:rPr>
        <w:t>Phone: 574-287-5041</w:t>
      </w:r>
    </w:p>
    <w:p w14:paraId="4BB91FF7" w14:textId="77777777" w:rsidR="006E2A86" w:rsidRPr="006E2A86" w:rsidRDefault="006E2A86" w:rsidP="006E2A86">
      <w:pPr>
        <w:pStyle w:val="ListParagraph"/>
        <w:spacing w:afterAutospacing="1"/>
        <w:rPr>
          <w:rFonts w:ascii="Times New Roman" w:hAnsi="Times New Roman"/>
          <w:color w:val="000000"/>
        </w:rPr>
      </w:pPr>
      <w:r w:rsidRPr="00DC0A2A">
        <w:rPr>
          <w:rFonts w:ascii="Times New Roman" w:hAnsi="Times New Roman"/>
          <w:color w:val="000000"/>
        </w:rPr>
        <w:t>Patient Fee: $0</w:t>
      </w:r>
    </w:p>
    <w:p w14:paraId="25CE6141" w14:textId="77777777" w:rsidR="006E2A86" w:rsidRPr="006E2A86" w:rsidRDefault="006E2A86" w:rsidP="006E2A86">
      <w:pPr>
        <w:pStyle w:val="ListParagraph"/>
        <w:spacing w:afterAutospacing="1"/>
        <w:rPr>
          <w:rFonts w:ascii="Times New Roman" w:hAnsi="Times New Roman"/>
          <w:color w:val="000000"/>
        </w:rPr>
      </w:pPr>
      <w:r w:rsidRPr="00DC0A2A">
        <w:rPr>
          <w:rFonts w:ascii="Times New Roman" w:hAnsi="Times New Roman"/>
          <w:color w:val="000000"/>
        </w:rPr>
        <w:t>*Call to schedule appointment</w:t>
      </w:r>
      <w:r w:rsidRPr="006E2A86">
        <w:rPr>
          <w:rFonts w:ascii="Times New Roman" w:hAnsi="Times New Roman"/>
          <w:color w:val="000000"/>
        </w:rPr>
        <w:t xml:space="preserve"> </w:t>
      </w:r>
    </w:p>
    <w:p w14:paraId="50B8069D" w14:textId="180C2AB0" w:rsidR="006E2A86" w:rsidRPr="00DC0A2A" w:rsidRDefault="006E2A86" w:rsidP="006E2A86">
      <w:pPr>
        <w:pStyle w:val="ListParagraph"/>
        <w:spacing w:afterAutospacing="1"/>
        <w:rPr>
          <w:rFonts w:ascii="Times New Roman" w:hAnsi="Times New Roman"/>
          <w:color w:val="000000"/>
        </w:rPr>
      </w:pPr>
      <w:r w:rsidRPr="006E2A86">
        <w:rPr>
          <w:rFonts w:ascii="Times New Roman" w:hAnsi="Times New Roman"/>
          <w:color w:val="000000"/>
        </w:rPr>
        <w:t xml:space="preserve">  </w:t>
      </w:r>
      <w:r w:rsidRPr="00DC0A2A">
        <w:rPr>
          <w:rFonts w:ascii="Times New Roman" w:hAnsi="Times New Roman"/>
          <w:color w:val="000000"/>
        </w:rPr>
        <w:t>*Patient to bring kit and req with them to draw</w:t>
      </w:r>
    </w:p>
    <w:p w14:paraId="109C8EB5" w14:textId="003743F0" w:rsidR="007A2F54" w:rsidRPr="007A2F54" w:rsidRDefault="00447135" w:rsidP="007A2F54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pacing w:val="-4"/>
        </w:rPr>
      </w:pPr>
      <w:hyperlink r:id="rId8" w:tgtFrame="_blank" w:tooltip="Open in Google Maps" w:history="1">
        <w:r w:rsidR="00274D86" w:rsidRPr="007A2F54">
          <w:rPr>
            <w:rFonts w:ascii="Times New Roman" w:hAnsi="Times New Roman"/>
            <w:b/>
            <w:spacing w:val="-4"/>
            <w:u w:val="single"/>
          </w:rPr>
          <w:t>Sparrow Laboratory- Sparrow Clinton Hospital</w:t>
        </w:r>
        <w:r w:rsidR="00274D86" w:rsidRPr="007A2F54">
          <w:rPr>
            <w:rFonts w:ascii="Times New Roman" w:hAnsi="Times New Roman"/>
            <w:b/>
            <w:spacing w:val="-4"/>
          </w:rPr>
          <w:br/>
        </w:r>
      </w:hyperlink>
      <w:r w:rsidR="006C0F5F" w:rsidRPr="007A2F54">
        <w:rPr>
          <w:rFonts w:ascii="Times New Roman" w:hAnsi="Times New Roman"/>
          <w:b/>
          <w:bCs/>
          <w:spacing w:val="-4"/>
        </w:rPr>
        <w:t>805 S. Oakland St.</w:t>
      </w:r>
      <w:r w:rsidR="006C0F5F" w:rsidRPr="007A2F54">
        <w:rPr>
          <w:rFonts w:ascii="Times New Roman" w:hAnsi="Times New Roman"/>
          <w:b/>
          <w:bCs/>
          <w:spacing w:val="-4"/>
        </w:rPr>
        <w:tab/>
        <w:t>St. Johns, MI 48879</w:t>
      </w:r>
      <w:r w:rsidR="00F5756D" w:rsidRPr="007A2F54">
        <w:rPr>
          <w:rFonts w:ascii="Times New Roman" w:hAnsi="Times New Roman"/>
          <w:spacing w:val="-4"/>
        </w:rPr>
        <w:tab/>
      </w:r>
      <w:r w:rsidR="00274D86" w:rsidRPr="007A2F54">
        <w:rPr>
          <w:rFonts w:ascii="Times New Roman" w:hAnsi="Times New Roman"/>
          <w:spacing w:val="-4"/>
        </w:rPr>
        <w:t>Patient Responsibility Amt:</w:t>
      </w:r>
      <w:r w:rsidR="00274D86" w:rsidRPr="007A2F54">
        <w:rPr>
          <w:rFonts w:ascii="Times New Roman" w:hAnsi="Times New Roman"/>
          <w:b/>
          <w:bCs/>
          <w:spacing w:val="-4"/>
        </w:rPr>
        <w:t> 0.00</w:t>
      </w:r>
    </w:p>
    <w:p w14:paraId="3C2CCB9A" w14:textId="611B81BB" w:rsidR="00274D86" w:rsidRPr="006E2A86" w:rsidRDefault="00F5756D" w:rsidP="007A2F54">
      <w:pPr>
        <w:rPr>
          <w:rFonts w:ascii="Times New Roman" w:eastAsia="Times New Roman" w:hAnsi="Times New Roman" w:cs="Times New Roman"/>
          <w:sz w:val="24"/>
          <w:szCs w:val="24"/>
        </w:rPr>
      </w:pPr>
      <w:r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74D86"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>Accepts Walk-</w:t>
      </w:r>
      <w:proofErr w:type="gramStart"/>
      <w:r w:rsidR="00274D86"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>Ins?:</w:t>
      </w:r>
      <w:proofErr w:type="gramEnd"/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 Yes</w:t>
      </w:r>
      <w:r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74D86"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>Hours of Operation (Should Be Confirmed):</w:t>
      </w:r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 M-F 6AM-2PM</w:t>
      </w:r>
    </w:p>
    <w:p w14:paraId="1D8BB029" w14:textId="77777777" w:rsidR="00F5756D" w:rsidRPr="006E2A86" w:rsidRDefault="00F5756D" w:rsidP="00274D8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74D86" w:rsidRPr="006E2A86">
        <w:rPr>
          <w:rFonts w:ascii="Times New Roman" w:eastAsia="Times New Roman" w:hAnsi="Times New Roman" w:cs="Times New Roman"/>
          <w:spacing w:val="-4"/>
          <w:sz w:val="24"/>
          <w:szCs w:val="24"/>
        </w:rPr>
        <w:t>Notes:</w:t>
      </w:r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 Patient must bring kit and req</w:t>
      </w:r>
      <w:r w:rsidR="003A220C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uisition</w:t>
      </w:r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with them. </w:t>
      </w:r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Walk-ins only.</w:t>
      </w:r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12F1C6E0" w14:textId="77777777" w:rsidR="00274D86" w:rsidRPr="006E2A86" w:rsidRDefault="00F5756D" w:rsidP="00274D8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ab/>
      </w:r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If there is an issue please call Client Services </w:t>
      </w:r>
      <w:proofErr w:type="gramStart"/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Dept  at</w:t>
      </w:r>
      <w:proofErr w:type="gramEnd"/>
      <w:r w:rsidR="00274D86" w:rsidRPr="006E2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517.371.9500 </w:t>
      </w:r>
    </w:p>
    <w:p w14:paraId="1E5230F0" w14:textId="682E5E69" w:rsidR="00DC0A2A" w:rsidRPr="007A2F54" w:rsidRDefault="00DC0A2A" w:rsidP="007A2F54">
      <w:pPr>
        <w:pStyle w:val="ListParagraph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color w:val="000000"/>
        </w:rPr>
      </w:pPr>
      <w:r w:rsidRPr="007A2F54">
        <w:rPr>
          <w:rFonts w:ascii="Times New Roman" w:hAnsi="Times New Roman"/>
          <w:b/>
          <w:bCs/>
          <w:color w:val="000000"/>
          <w:u w:val="single"/>
        </w:rPr>
        <w:t>Saginaw</w:t>
      </w:r>
      <w:r w:rsidRPr="007A2F54">
        <w:rPr>
          <w:rFonts w:ascii="Times New Roman" w:hAnsi="Times New Roman"/>
          <w:b/>
          <w:bCs/>
          <w:color w:val="000000"/>
          <w:u w:val="single"/>
        </w:rPr>
        <w:t xml:space="preserve">:  </w:t>
      </w:r>
      <w:r w:rsidRPr="007A2F54">
        <w:rPr>
          <w:rFonts w:ascii="Times New Roman" w:hAnsi="Times New Roman"/>
          <w:color w:val="000000"/>
        </w:rPr>
        <w:t> Contact: Andrew Burg</w:t>
      </w:r>
    </w:p>
    <w:p w14:paraId="522C34E3" w14:textId="77777777" w:rsidR="00DC0A2A" w:rsidRPr="00DC0A2A" w:rsidRDefault="00DC0A2A" w:rsidP="00DC0A2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A2A">
        <w:rPr>
          <w:rFonts w:ascii="Times New Roman" w:eastAsia="Times New Roman" w:hAnsi="Times New Roman" w:cs="Times New Roman"/>
          <w:color w:val="000000"/>
          <w:sz w:val="24"/>
          <w:szCs w:val="24"/>
        </w:rPr>
        <w:t>Cell: 989-619-5474</w:t>
      </w:r>
    </w:p>
    <w:p w14:paraId="04F5D02B" w14:textId="77777777" w:rsidR="00DC0A2A" w:rsidRPr="00DC0A2A" w:rsidRDefault="00DC0A2A" w:rsidP="00DC0A2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A2A">
        <w:rPr>
          <w:rFonts w:ascii="Times New Roman" w:eastAsia="Times New Roman" w:hAnsi="Times New Roman" w:cs="Times New Roman"/>
          <w:color w:val="000000"/>
          <w:sz w:val="24"/>
          <w:szCs w:val="24"/>
        </w:rPr>
        <w:t>Location: </w:t>
      </w:r>
      <w:hyperlink r:id="rId9" w:history="1">
        <w:r w:rsidRPr="00DC0A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5225 Hampton Place, Saginaw, MI</w:t>
        </w:r>
      </w:hyperlink>
    </w:p>
    <w:p w14:paraId="653FC415" w14:textId="77777777" w:rsidR="00DC0A2A" w:rsidRPr="00DC0A2A" w:rsidRDefault="00DC0A2A" w:rsidP="00DC0A2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A2A">
        <w:rPr>
          <w:rFonts w:ascii="Times New Roman" w:eastAsia="Times New Roman" w:hAnsi="Times New Roman" w:cs="Times New Roman"/>
          <w:color w:val="000000"/>
          <w:sz w:val="24"/>
          <w:szCs w:val="24"/>
        </w:rPr>
        <w:t>Draw Fee: $25</w:t>
      </w:r>
    </w:p>
    <w:p w14:paraId="207C78E9" w14:textId="76AE7071" w:rsidR="00DC0A2A" w:rsidRPr="006E2A86" w:rsidRDefault="00DC0A2A" w:rsidP="007A2F54">
      <w:pPr>
        <w:spacing w:before="100" w:beforeAutospacing="1" w:after="100" w:afterAutospacing="1"/>
        <w:ind w:left="360" w:firstLine="60"/>
        <w:rPr>
          <w:rFonts w:ascii="Times New Roman" w:hAnsi="Times New Roman" w:cs="Times New Roman"/>
          <w:sz w:val="24"/>
          <w:szCs w:val="24"/>
        </w:rPr>
      </w:pPr>
      <w:r w:rsidRPr="00DC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Andrew will draw, process, package and ship the BHD kit for the patient. He has drawn </w:t>
      </w:r>
      <w:proofErr w:type="spellStart"/>
      <w:r w:rsidRPr="00DC0A2A">
        <w:rPr>
          <w:rFonts w:ascii="Times New Roman" w:eastAsia="Times New Roman" w:hAnsi="Times New Roman" w:cs="Times New Roman"/>
          <w:color w:val="000000"/>
          <w:sz w:val="24"/>
          <w:szCs w:val="24"/>
        </w:rPr>
        <w:t>BHDx</w:t>
      </w:r>
      <w:proofErr w:type="spellEnd"/>
      <w:r w:rsidRPr="00DC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past. Patient can call Andrew to schedule a blood draw. Patient will need to bring copy of req and a kit.</w:t>
      </w:r>
    </w:p>
    <w:sectPr w:rsidR="00DC0A2A" w:rsidRPr="006E2A86" w:rsidSect="007A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7094"/>
    <w:multiLevelType w:val="hybridMultilevel"/>
    <w:tmpl w:val="A4A8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6"/>
    <w:rsid w:val="001B2E60"/>
    <w:rsid w:val="00274D86"/>
    <w:rsid w:val="003A220C"/>
    <w:rsid w:val="00447135"/>
    <w:rsid w:val="00477C79"/>
    <w:rsid w:val="006B2E17"/>
    <w:rsid w:val="006C0F5F"/>
    <w:rsid w:val="006E0E7D"/>
    <w:rsid w:val="006E2A86"/>
    <w:rsid w:val="007A2F54"/>
    <w:rsid w:val="007F0595"/>
    <w:rsid w:val="00A7710D"/>
    <w:rsid w:val="00DC0A2A"/>
    <w:rsid w:val="00E22873"/>
    <w:rsid w:val="00F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1966"/>
  <w15:docId w15:val="{ECFCEBC4-D4BE-4779-9243-22FDB0B5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86"/>
    <w:pPr>
      <w:spacing w:after="0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?api=1&amp;query=Sparrow%20Laboratory-%20Sparrow%20Clinton%20Hospital%20St%20Johns%2C%20MI%20488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313+W+University+Dr++%0D%0A+Mishawaka,+IN+46545?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search/313+W+University+Dr++%0D%0A+Mishawaka,+IN+46545?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a.B.Napolitan@examo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5225+Hampton+Place,+Saginaw,+MI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drthelpdesk@gmail.com</cp:lastModifiedBy>
  <cp:revision>3</cp:revision>
  <cp:lastPrinted>2021-11-16T21:53:00Z</cp:lastPrinted>
  <dcterms:created xsi:type="dcterms:W3CDTF">2021-11-16T21:53:00Z</dcterms:created>
  <dcterms:modified xsi:type="dcterms:W3CDTF">2021-11-17T00:20:00Z</dcterms:modified>
</cp:coreProperties>
</file>